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5E" w:rsidRDefault="0056795E" w:rsidP="0056795E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56795E">
        <w:rPr>
          <w:rFonts w:ascii="Calibri" w:eastAsia="Times New Roman" w:hAnsi="Calibri" w:cs="Times New Roman"/>
          <w:b/>
          <w:u w:val="single"/>
        </w:rPr>
        <w:t xml:space="preserve">2018 GCAC </w:t>
      </w:r>
      <w:r>
        <w:rPr>
          <w:rFonts w:ascii="Calibri" w:eastAsia="Times New Roman" w:hAnsi="Calibri" w:cs="Times New Roman"/>
          <w:b/>
          <w:u w:val="single"/>
        </w:rPr>
        <w:t xml:space="preserve">Varsity </w:t>
      </w:r>
      <w:r w:rsidRPr="0056795E">
        <w:rPr>
          <w:rFonts w:ascii="Calibri" w:eastAsia="Times New Roman" w:hAnsi="Calibri" w:cs="Times New Roman"/>
          <w:b/>
          <w:u w:val="single"/>
        </w:rPr>
        <w:t>Softball</w:t>
      </w:r>
      <w:r>
        <w:rPr>
          <w:rFonts w:ascii="Calibri" w:eastAsia="Times New Roman" w:hAnsi="Calibri" w:cs="Times New Roman"/>
          <w:b/>
          <w:u w:val="single"/>
        </w:rPr>
        <w:t xml:space="preserve"> Final</w:t>
      </w:r>
      <w:r w:rsidRPr="0056795E">
        <w:rPr>
          <w:rFonts w:ascii="Calibri" w:eastAsia="Times New Roman" w:hAnsi="Calibri" w:cs="Times New Roman"/>
          <w:b/>
          <w:u w:val="single"/>
        </w:rPr>
        <w:t xml:space="preserve"> Standings</w:t>
      </w:r>
    </w:p>
    <w:tbl>
      <w:tblPr>
        <w:tblpPr w:leftFromText="180" w:rightFromText="180" w:vertAnchor="page" w:horzAnchor="margin" w:tblpY="2131"/>
        <w:tblW w:w="103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216"/>
        <w:gridCol w:w="862"/>
        <w:gridCol w:w="202"/>
        <w:gridCol w:w="2671"/>
        <w:gridCol w:w="1020"/>
        <w:gridCol w:w="270"/>
        <w:gridCol w:w="2270"/>
        <w:gridCol w:w="630"/>
      </w:tblGrid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>Red Division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b/>
                <w:bCs/>
                <w:color w:val="000000"/>
              </w:rPr>
              <w:t>W-L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>White Division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b/>
                <w:bCs/>
                <w:color w:val="000000"/>
              </w:rPr>
              <w:t>W-L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>Blue Division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b/>
                <w:bCs/>
                <w:color w:val="000000"/>
              </w:rPr>
              <w:t>W-L</w:t>
            </w: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Bishop McNamara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13-1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St. Francis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10-0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>St. Joseph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2-0</w:t>
            </w: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Providence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12-2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De La Salle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7-3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6795E">
              <w:rPr>
                <w:rFonts w:ascii="Calibri" w:eastAsia="Times New Roman" w:hAnsi="Calibri" w:cs="Times New Roman"/>
              </w:rPr>
              <w:t>Josephinum</w:t>
            </w:r>
            <w:proofErr w:type="spellEnd"/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0-2</w:t>
            </w: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6795E">
              <w:rPr>
                <w:rFonts w:ascii="Calibri" w:eastAsia="Times New Roman" w:hAnsi="Calibri" w:cs="Times New Roman"/>
                <w:color w:val="000000"/>
              </w:rPr>
              <w:t>Montini</w:t>
            </w:r>
            <w:proofErr w:type="spellEnd"/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10-4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St. Ignatius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6-4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Loyola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6-8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Regina Dominican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5-5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 xml:space="preserve">Mother </w:t>
            </w:r>
            <w:proofErr w:type="spellStart"/>
            <w:r w:rsidRPr="0056795E">
              <w:rPr>
                <w:rFonts w:ascii="Calibri" w:eastAsia="Times New Roman" w:hAnsi="Calibri" w:cs="Times New Roman"/>
                <w:color w:val="000000"/>
              </w:rPr>
              <w:t>McAuley</w:t>
            </w:r>
            <w:proofErr w:type="spellEnd"/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6-8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St. Laurence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2-8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Trinity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4-10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DePaul Prep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0-10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Fenwick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4-10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Resurrection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95E">
              <w:rPr>
                <w:rFonts w:ascii="Calibri" w:eastAsia="Times New Roman" w:hAnsi="Calibri" w:cs="Times New Roman"/>
                <w:color w:val="000000"/>
              </w:rPr>
              <w:t>1-13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6795E">
              <w:rPr>
                <w:rFonts w:ascii="Calibri" w:eastAsia="Times New Roman" w:hAnsi="Calibri" w:cs="Times New Roman"/>
                <w:b/>
              </w:rPr>
              <w:t>Athlete of the Year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6795E">
              <w:rPr>
                <w:rFonts w:ascii="Calibri" w:eastAsia="Times New Roman" w:hAnsi="Calibri" w:cs="Times New Roman"/>
                <w:b/>
              </w:rPr>
              <w:t>Athlete of the Year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6795E">
              <w:rPr>
                <w:rFonts w:ascii="Calibri" w:eastAsia="Times New Roman" w:hAnsi="Calibri" w:cs="Times New Roman"/>
                <w:b/>
              </w:rPr>
              <w:t>Athlete of the Year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 xml:space="preserve">Nicole </w:t>
            </w:r>
            <w:proofErr w:type="spellStart"/>
            <w:r w:rsidRPr="0056795E">
              <w:rPr>
                <w:rFonts w:ascii="Calibri" w:eastAsia="Times New Roman" w:hAnsi="Calibri" w:cs="Times New Roman"/>
              </w:rPr>
              <w:t>Cuchran</w:t>
            </w:r>
            <w:proofErr w:type="spellEnd"/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6795E">
              <w:rPr>
                <w:rFonts w:ascii="Calibri" w:eastAsia="Times New Roman" w:hAnsi="Calibri" w:cs="Times New Roman"/>
              </w:rPr>
              <w:t>Montini</w:t>
            </w:r>
            <w:proofErr w:type="spellEnd"/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>Carlee Clark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>St. Francis</w:t>
            </w: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6795E">
              <w:rPr>
                <w:rFonts w:ascii="Calibri" w:eastAsia="Times New Roman" w:hAnsi="Calibri" w:cs="Times New Roman"/>
                <w:b/>
              </w:rPr>
              <w:t>Sportsmanship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6795E">
              <w:rPr>
                <w:rFonts w:ascii="Calibri" w:eastAsia="Times New Roman" w:hAnsi="Calibri" w:cs="Times New Roman"/>
                <w:b/>
              </w:rPr>
              <w:t>Sportsmanship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6795E">
              <w:rPr>
                <w:rFonts w:ascii="Calibri" w:eastAsia="Times New Roman" w:hAnsi="Calibri" w:cs="Times New Roman"/>
                <w:b/>
              </w:rPr>
              <w:t>Sportsmanship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6795E" w:rsidRPr="0056795E" w:rsidTr="0056795E">
        <w:trPr>
          <w:trHeight w:val="300"/>
        </w:trPr>
        <w:tc>
          <w:tcPr>
            <w:tcW w:w="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>Resurrection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>St. Laurence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95E">
              <w:rPr>
                <w:rFonts w:ascii="Calibri" w:eastAsia="Times New Roman" w:hAnsi="Calibri" w:cs="Times New Roman"/>
              </w:rPr>
              <w:t>No Votes Submitted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795E" w:rsidRPr="0056795E" w:rsidRDefault="0056795E" w:rsidP="005679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2E2380" w:rsidRDefault="002E2380">
      <w:bookmarkStart w:id="0" w:name="_GoBack"/>
      <w:bookmarkEnd w:id="0"/>
    </w:p>
    <w:sectPr w:rsidR="002E2380" w:rsidSect="00567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5E"/>
    <w:rsid w:val="002E2380"/>
    <w:rsid w:val="005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54B8"/>
  <w15:chartTrackingRefBased/>
  <w15:docId w15:val="{9E97580B-7010-4B3D-AD27-0144B49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Meiner</dc:creator>
  <cp:keywords/>
  <dc:description/>
  <cp:lastModifiedBy>Rachel Meiner</cp:lastModifiedBy>
  <cp:revision>1</cp:revision>
  <dcterms:created xsi:type="dcterms:W3CDTF">2018-09-12T02:13:00Z</dcterms:created>
  <dcterms:modified xsi:type="dcterms:W3CDTF">2018-09-12T02:17:00Z</dcterms:modified>
</cp:coreProperties>
</file>